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F4D" w:rsidRPr="000E31A6" w:rsidRDefault="002A7F4D" w:rsidP="000E31A6">
      <w:pPr>
        <w:pStyle w:val="a3"/>
        <w:ind w:left="5103"/>
        <w:jc w:val="left"/>
        <w:rPr>
          <w:rFonts w:ascii="Times New Roman" w:hAnsi="Times New Roman"/>
        </w:rPr>
      </w:pPr>
      <w:r w:rsidRPr="000E31A6">
        <w:rPr>
          <w:rFonts w:ascii="Times New Roman" w:hAnsi="Times New Roman"/>
        </w:rPr>
        <w:t>УТВЕРЖДАЮ</w:t>
      </w:r>
    </w:p>
    <w:p w:rsidR="002A7F4D" w:rsidRPr="000E31A6" w:rsidRDefault="00C76484" w:rsidP="000E31A6">
      <w:pPr>
        <w:pStyle w:val="a3"/>
        <w:ind w:left="5103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2A7F4D" w:rsidRPr="000E31A6">
        <w:rPr>
          <w:rFonts w:ascii="Times New Roman" w:hAnsi="Times New Roman"/>
        </w:rPr>
        <w:t xml:space="preserve">ачальник </w:t>
      </w:r>
      <w:r w:rsidR="00DF0B5F" w:rsidRPr="00DF0B5F">
        <w:rPr>
          <w:rFonts w:ascii="Times New Roman" w:hAnsi="Times New Roman"/>
        </w:rPr>
        <w:t xml:space="preserve">Межрайонной ИФНС России </w:t>
      </w:r>
      <w:r w:rsidR="00144E5F" w:rsidRPr="00144E5F">
        <w:rPr>
          <w:rFonts w:ascii="Times New Roman" w:hAnsi="Times New Roman"/>
        </w:rPr>
        <w:t>№ 9 по Ярославской области</w:t>
      </w:r>
    </w:p>
    <w:p w:rsidR="002A7F4D" w:rsidRPr="000E31A6" w:rsidRDefault="002A7F4D" w:rsidP="000E31A6">
      <w:pPr>
        <w:pStyle w:val="a3"/>
        <w:ind w:left="5103"/>
        <w:jc w:val="left"/>
        <w:rPr>
          <w:rFonts w:ascii="Times New Roman" w:hAnsi="Times New Roman"/>
        </w:rPr>
      </w:pPr>
    </w:p>
    <w:p w:rsidR="002A7F4D" w:rsidRDefault="00DF0B5F" w:rsidP="000E31A6">
      <w:pPr>
        <w:pStyle w:val="a3"/>
        <w:ind w:left="5103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__________________</w:t>
      </w:r>
    </w:p>
    <w:p w:rsidR="00DF0B5F" w:rsidRPr="00DF0B5F" w:rsidRDefault="00DF0B5F" w:rsidP="00DF0B5F"/>
    <w:p w:rsidR="002A7F4D" w:rsidRPr="000E31A6" w:rsidRDefault="002A7F4D" w:rsidP="000E31A6">
      <w:pPr>
        <w:pStyle w:val="a3"/>
        <w:ind w:left="5103"/>
        <w:jc w:val="left"/>
        <w:rPr>
          <w:rFonts w:ascii="Times New Roman" w:hAnsi="Times New Roman"/>
        </w:rPr>
      </w:pPr>
      <w:r w:rsidRPr="000E31A6">
        <w:rPr>
          <w:rFonts w:ascii="Times New Roman" w:hAnsi="Times New Roman"/>
        </w:rPr>
        <w:t>от "</w:t>
      </w:r>
      <w:r w:rsidR="00347A4B">
        <w:rPr>
          <w:rFonts w:ascii="Times New Roman" w:hAnsi="Times New Roman"/>
        </w:rPr>
        <w:t>___</w:t>
      </w:r>
      <w:r w:rsidRPr="000E31A6">
        <w:rPr>
          <w:rFonts w:ascii="Times New Roman" w:hAnsi="Times New Roman"/>
        </w:rPr>
        <w:t xml:space="preserve">" </w:t>
      </w:r>
      <w:r w:rsidR="00347A4B">
        <w:rPr>
          <w:rFonts w:ascii="Times New Roman" w:hAnsi="Times New Roman"/>
        </w:rPr>
        <w:t>_____________</w:t>
      </w:r>
      <w:r w:rsidRPr="000E31A6">
        <w:rPr>
          <w:rFonts w:ascii="Times New Roman" w:hAnsi="Times New Roman"/>
        </w:rPr>
        <w:t xml:space="preserve"> 20</w:t>
      </w:r>
      <w:r w:rsidR="00347A4B">
        <w:rPr>
          <w:rFonts w:ascii="Times New Roman" w:hAnsi="Times New Roman"/>
        </w:rPr>
        <w:t>_____</w:t>
      </w:r>
      <w:r w:rsidRPr="000E31A6">
        <w:rPr>
          <w:rFonts w:ascii="Times New Roman" w:hAnsi="Times New Roman"/>
        </w:rPr>
        <w:t xml:space="preserve"> г.</w:t>
      </w:r>
    </w:p>
    <w:p w:rsidR="001620C2" w:rsidRPr="000E31A6" w:rsidRDefault="001620C2" w:rsidP="001620C2">
      <w:pPr>
        <w:pStyle w:val="a3"/>
        <w:jc w:val="center"/>
        <w:rPr>
          <w:rFonts w:ascii="Times New Roman" w:hAnsi="Times New Roman"/>
          <w:b/>
        </w:rPr>
      </w:pPr>
    </w:p>
    <w:p w:rsidR="001620C2" w:rsidRPr="000E31A6" w:rsidRDefault="001620C2" w:rsidP="001620C2">
      <w:pPr>
        <w:pStyle w:val="a3"/>
        <w:jc w:val="center"/>
        <w:rPr>
          <w:rFonts w:ascii="Times New Roman" w:hAnsi="Times New Roman"/>
          <w:b/>
        </w:rPr>
      </w:pPr>
    </w:p>
    <w:p w:rsidR="001620C2" w:rsidRPr="000E31A6" w:rsidRDefault="00B12756" w:rsidP="001620C2">
      <w:pPr>
        <w:pStyle w:val="a3"/>
        <w:jc w:val="center"/>
        <w:rPr>
          <w:rFonts w:ascii="Times New Roman" w:hAnsi="Times New Roman"/>
          <w:b/>
        </w:rPr>
      </w:pPr>
      <w:r w:rsidRPr="000E31A6">
        <w:rPr>
          <w:rFonts w:ascii="Times New Roman" w:hAnsi="Times New Roman"/>
          <w:b/>
        </w:rPr>
        <w:t>Должностной регламент</w:t>
      </w:r>
      <w:r w:rsidR="000369F4" w:rsidRPr="000E31A6">
        <w:rPr>
          <w:rFonts w:ascii="Times New Roman" w:hAnsi="Times New Roman"/>
          <w:b/>
        </w:rPr>
        <w:t xml:space="preserve"> </w:t>
      </w:r>
      <w:r w:rsidR="000369F4" w:rsidRPr="000E31A6">
        <w:rPr>
          <w:rFonts w:ascii="Times New Roman" w:hAnsi="Times New Roman"/>
          <w:b/>
        </w:rPr>
        <w:br/>
      </w:r>
      <w:r w:rsidR="00196C60">
        <w:rPr>
          <w:rFonts w:ascii="Times New Roman" w:hAnsi="Times New Roman"/>
          <w:b/>
        </w:rPr>
        <w:t>ст</w:t>
      </w:r>
      <w:r w:rsidR="001A661D">
        <w:rPr>
          <w:rFonts w:ascii="Times New Roman" w:hAnsi="Times New Roman"/>
          <w:b/>
        </w:rPr>
        <w:t>а</w:t>
      </w:r>
      <w:r w:rsidR="00196C60">
        <w:rPr>
          <w:rFonts w:ascii="Times New Roman" w:hAnsi="Times New Roman"/>
          <w:b/>
        </w:rPr>
        <w:t>ршего</w:t>
      </w:r>
      <w:r w:rsidR="009D5995" w:rsidRPr="000E31A6">
        <w:rPr>
          <w:rFonts w:ascii="Times New Roman" w:hAnsi="Times New Roman"/>
          <w:b/>
        </w:rPr>
        <w:t xml:space="preserve"> </w:t>
      </w:r>
      <w:r w:rsidR="001620C2" w:rsidRPr="000E31A6">
        <w:rPr>
          <w:rFonts w:ascii="Times New Roman" w:hAnsi="Times New Roman"/>
          <w:b/>
        </w:rPr>
        <w:t>государственного налогового инспектора</w:t>
      </w:r>
      <w:r w:rsidRPr="000E31A6">
        <w:rPr>
          <w:rFonts w:ascii="Times New Roman" w:hAnsi="Times New Roman"/>
          <w:b/>
        </w:rPr>
        <w:t xml:space="preserve"> </w:t>
      </w:r>
    </w:p>
    <w:p w:rsidR="001620C2" w:rsidRPr="000E31A6" w:rsidRDefault="00B12756" w:rsidP="001620C2">
      <w:pPr>
        <w:pStyle w:val="a3"/>
        <w:jc w:val="center"/>
        <w:rPr>
          <w:rFonts w:ascii="Times New Roman" w:hAnsi="Times New Roman"/>
          <w:b/>
        </w:rPr>
      </w:pPr>
      <w:r w:rsidRPr="000E31A6">
        <w:rPr>
          <w:rFonts w:ascii="Times New Roman" w:hAnsi="Times New Roman"/>
          <w:b/>
        </w:rPr>
        <w:t xml:space="preserve">отдела </w:t>
      </w:r>
      <w:r w:rsidR="001620C2" w:rsidRPr="000E31A6">
        <w:rPr>
          <w:rFonts w:ascii="Times New Roman" w:hAnsi="Times New Roman"/>
          <w:b/>
        </w:rPr>
        <w:t xml:space="preserve">камеральных проверок № </w:t>
      </w:r>
      <w:r w:rsidR="00A56280">
        <w:rPr>
          <w:rFonts w:ascii="Times New Roman" w:hAnsi="Times New Roman"/>
          <w:b/>
        </w:rPr>
        <w:t>2</w:t>
      </w:r>
    </w:p>
    <w:p w:rsidR="00DF0B5F" w:rsidRDefault="00DF0B5F" w:rsidP="00FB2F8D">
      <w:pPr>
        <w:pStyle w:val="a3"/>
        <w:jc w:val="center"/>
        <w:rPr>
          <w:rFonts w:ascii="Times New Roman" w:hAnsi="Times New Roman"/>
          <w:b/>
        </w:rPr>
      </w:pPr>
      <w:r w:rsidRPr="00DF0B5F">
        <w:rPr>
          <w:rFonts w:ascii="Times New Roman" w:hAnsi="Times New Roman"/>
          <w:b/>
        </w:rPr>
        <w:t xml:space="preserve">Межрайонной ИФНС России </w:t>
      </w:r>
      <w:r w:rsidR="00144E5F" w:rsidRPr="00144E5F">
        <w:rPr>
          <w:rFonts w:ascii="Times New Roman" w:hAnsi="Times New Roman"/>
          <w:b/>
        </w:rPr>
        <w:t>№ 9</w:t>
      </w:r>
    </w:p>
    <w:p w:rsidR="00144E5F" w:rsidRDefault="00144E5F" w:rsidP="00FB2F8D">
      <w:pPr>
        <w:pStyle w:val="a3"/>
        <w:jc w:val="center"/>
        <w:rPr>
          <w:rFonts w:ascii="Times New Roman" w:hAnsi="Times New Roman"/>
          <w:b/>
        </w:rPr>
      </w:pPr>
      <w:r w:rsidRPr="00144E5F">
        <w:rPr>
          <w:rFonts w:ascii="Times New Roman" w:hAnsi="Times New Roman"/>
          <w:b/>
        </w:rPr>
        <w:t xml:space="preserve"> по Ярославской области </w:t>
      </w:r>
    </w:p>
    <w:p w:rsidR="00DF0B5F" w:rsidRPr="00DF0B5F" w:rsidRDefault="00DF0B5F" w:rsidP="00DF0B5F"/>
    <w:p w:rsidR="00B12756" w:rsidRPr="000E31A6" w:rsidRDefault="00B12756" w:rsidP="000369F4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9D5995" w:rsidRPr="000E31A6" w:rsidRDefault="009D5995" w:rsidP="009D5995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BB2BBE">
        <w:rPr>
          <w:rFonts w:ascii="Times New Roman" w:hAnsi="Times New Roman" w:cs="Times New Roman"/>
          <w:sz w:val="24"/>
          <w:szCs w:val="24"/>
        </w:rPr>
        <w:t>старшего</w:t>
      </w:r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1620C2" w:rsidRPr="000E31A6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камеральных проверок № </w:t>
      </w:r>
      <w:r w:rsidR="00A56280">
        <w:rPr>
          <w:rFonts w:ascii="Times New Roman" w:hAnsi="Times New Roman" w:cs="Times New Roman"/>
          <w:sz w:val="24"/>
          <w:szCs w:val="24"/>
        </w:rPr>
        <w:t>2</w:t>
      </w:r>
      <w:r w:rsidRPr="000E31A6">
        <w:rPr>
          <w:rFonts w:ascii="Times New Roman" w:hAnsi="Times New Roman" w:cs="Times New Roman"/>
          <w:sz w:val="24"/>
          <w:szCs w:val="24"/>
        </w:rPr>
        <w:t xml:space="preserve"> относится к старшей группе должностей гражданской службы категории «специалисты».</w:t>
      </w:r>
    </w:p>
    <w:p w:rsidR="009D5995" w:rsidRPr="000E31A6" w:rsidRDefault="009D5995" w:rsidP="009D59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</w:t>
      </w:r>
      <w:r w:rsidR="00A63748" w:rsidRPr="00A63748">
        <w:rPr>
          <w:rFonts w:ascii="Times New Roman" w:hAnsi="Times New Roman" w:cs="Times New Roman"/>
          <w:sz w:val="24"/>
          <w:szCs w:val="24"/>
        </w:rPr>
        <w:t>11-3-4-095</w:t>
      </w:r>
      <w:r w:rsidRPr="000E31A6">
        <w:rPr>
          <w:rFonts w:ascii="Times New Roman" w:hAnsi="Times New Roman" w:cs="Times New Roman"/>
          <w:sz w:val="24"/>
          <w:szCs w:val="24"/>
        </w:rPr>
        <w:t>.</w:t>
      </w:r>
    </w:p>
    <w:p w:rsidR="00287C84" w:rsidRPr="000E31A6" w:rsidRDefault="00B12756" w:rsidP="00287C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A63748">
        <w:rPr>
          <w:rFonts w:ascii="Times New Roman" w:hAnsi="Times New Roman" w:cs="Times New Roman"/>
          <w:sz w:val="24"/>
          <w:szCs w:val="24"/>
        </w:rPr>
        <w:t>старшего</w:t>
      </w:r>
      <w:r w:rsidR="00287C84" w:rsidRPr="000E31A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к</w:t>
      </w:r>
      <w:r w:rsidR="00A63748">
        <w:rPr>
          <w:rFonts w:ascii="Times New Roman" w:hAnsi="Times New Roman" w:cs="Times New Roman"/>
          <w:sz w:val="24"/>
          <w:szCs w:val="24"/>
        </w:rPr>
        <w:t xml:space="preserve">амеральных проверок № </w:t>
      </w:r>
      <w:r w:rsidR="00A56280">
        <w:rPr>
          <w:rFonts w:ascii="Times New Roman" w:hAnsi="Times New Roman" w:cs="Times New Roman"/>
          <w:sz w:val="24"/>
          <w:szCs w:val="24"/>
        </w:rPr>
        <w:t>2</w:t>
      </w:r>
      <w:r w:rsidR="00A63748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287C84" w:rsidRPr="000E31A6">
        <w:rPr>
          <w:rFonts w:ascii="Times New Roman" w:hAnsi="Times New Roman" w:cs="Times New Roman"/>
          <w:sz w:val="24"/>
          <w:szCs w:val="24"/>
        </w:rPr>
        <w:t xml:space="preserve">– </w:t>
      </w:r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="00287C84" w:rsidRPr="000E31A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инспектор)</w:t>
      </w:r>
      <w:r w:rsidRPr="000E31A6">
        <w:rPr>
          <w:rFonts w:ascii="Times New Roman" w:hAnsi="Times New Roman" w:cs="Times New Roman"/>
          <w:sz w:val="24"/>
          <w:szCs w:val="24"/>
        </w:rPr>
        <w:t xml:space="preserve">: </w:t>
      </w:r>
      <w:r w:rsidR="00287C84" w:rsidRPr="000E31A6">
        <w:rPr>
          <w:rFonts w:ascii="Times New Roman" w:hAnsi="Times New Roman" w:cs="Times New Roman"/>
          <w:sz w:val="24"/>
          <w:szCs w:val="24"/>
        </w:rPr>
        <w:t>регулирование налоговой деятельности, регулирование финансовой деятельности и финансовых рынков.</w:t>
      </w:r>
    </w:p>
    <w:p w:rsidR="00531568" w:rsidRDefault="00B12756" w:rsidP="005315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A63748">
        <w:rPr>
          <w:rFonts w:ascii="Times New Roman" w:hAnsi="Times New Roman" w:cs="Times New Roman"/>
          <w:sz w:val="24"/>
          <w:szCs w:val="24"/>
        </w:rPr>
        <w:t>старшего</w:t>
      </w:r>
      <w:r w:rsidR="00287C84" w:rsidRPr="000E31A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0E31A6">
        <w:rPr>
          <w:rFonts w:ascii="Times New Roman" w:hAnsi="Times New Roman" w:cs="Times New Roman"/>
          <w:sz w:val="24"/>
          <w:szCs w:val="24"/>
        </w:rPr>
        <w:t xml:space="preserve">: </w:t>
      </w:r>
      <w:r w:rsidR="00287C84" w:rsidRPr="00531568">
        <w:rPr>
          <w:rFonts w:ascii="Times New Roman" w:hAnsi="Times New Roman" w:cs="Times New Roman"/>
          <w:sz w:val="24"/>
          <w:szCs w:val="24"/>
        </w:rPr>
        <w:t xml:space="preserve">Регулирование в сфере </w:t>
      </w:r>
      <w:r w:rsidR="00815586">
        <w:rPr>
          <w:rFonts w:ascii="Times New Roman" w:hAnsi="Times New Roman" w:cs="Times New Roman"/>
          <w:sz w:val="24"/>
          <w:szCs w:val="24"/>
        </w:rPr>
        <w:t>страховых взносов налогоплательщиков индивидуальных предпринимателей.</w:t>
      </w:r>
    </w:p>
    <w:p w:rsidR="00144E5F" w:rsidRDefault="0002548C" w:rsidP="00144E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A63748">
        <w:rPr>
          <w:rFonts w:ascii="Times New Roman" w:hAnsi="Times New Roman" w:cs="Times New Roman"/>
          <w:sz w:val="24"/>
          <w:szCs w:val="24"/>
        </w:rPr>
        <w:t>старшего</w:t>
      </w:r>
      <w:r w:rsidR="00287C84" w:rsidRPr="000E31A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0E31A6">
        <w:rPr>
          <w:rFonts w:ascii="Times New Roman" w:hAnsi="Times New Roman" w:cs="Times New Roman"/>
          <w:sz w:val="24"/>
          <w:szCs w:val="24"/>
        </w:rPr>
        <w:t xml:space="preserve"> осуществляется начальником </w:t>
      </w:r>
      <w:r w:rsidR="00DF0B5F" w:rsidRPr="00DF0B5F">
        <w:rPr>
          <w:rFonts w:ascii="Times New Roman" w:hAnsi="Times New Roman" w:cs="Times New Roman"/>
          <w:sz w:val="24"/>
          <w:szCs w:val="24"/>
        </w:rPr>
        <w:t xml:space="preserve">Межрайонной ИФНС России </w:t>
      </w:r>
      <w:r w:rsidR="00144E5F" w:rsidRPr="00144E5F">
        <w:rPr>
          <w:rFonts w:ascii="Times New Roman" w:hAnsi="Times New Roman" w:cs="Times New Roman"/>
          <w:sz w:val="24"/>
          <w:szCs w:val="24"/>
        </w:rPr>
        <w:t>№ 9 по Ярославской области</w:t>
      </w:r>
      <w:r w:rsidR="00144E5F">
        <w:rPr>
          <w:rFonts w:ascii="Times New Roman" w:hAnsi="Times New Roman" w:cs="Times New Roman"/>
          <w:sz w:val="24"/>
          <w:szCs w:val="24"/>
        </w:rPr>
        <w:t>.</w:t>
      </w:r>
    </w:p>
    <w:p w:rsidR="0002548C" w:rsidRPr="000E31A6" w:rsidRDefault="0002548C" w:rsidP="00144E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5. </w:t>
      </w:r>
      <w:r w:rsidR="00287C84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="00287C84" w:rsidRPr="000E31A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0E31A6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отдела </w:t>
      </w:r>
      <w:r w:rsidR="00287C84" w:rsidRPr="000E31A6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A56280">
        <w:rPr>
          <w:rFonts w:ascii="Times New Roman" w:hAnsi="Times New Roman" w:cs="Times New Roman"/>
          <w:sz w:val="24"/>
          <w:szCs w:val="24"/>
        </w:rPr>
        <w:t>2</w:t>
      </w:r>
      <w:r w:rsidR="00287C84" w:rsidRPr="000E31A6">
        <w:rPr>
          <w:rFonts w:ascii="Times New Roman" w:hAnsi="Times New Roman" w:cs="Times New Roman"/>
          <w:sz w:val="24"/>
          <w:szCs w:val="24"/>
        </w:rPr>
        <w:t>.</w:t>
      </w:r>
    </w:p>
    <w:p w:rsidR="00B12756" w:rsidRPr="000E31A6" w:rsidRDefault="00B12756" w:rsidP="0002548C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B12756" w:rsidRPr="000E31A6" w:rsidRDefault="00B127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02548C" w:rsidRPr="000E31A6" w:rsidRDefault="0002548C" w:rsidP="0002548C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6. </w:t>
      </w:r>
      <w:r w:rsidR="002465DE" w:rsidRPr="000E31A6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A63748">
        <w:rPr>
          <w:rFonts w:ascii="Times New Roman" w:hAnsi="Times New Roman" w:cs="Times New Roman"/>
          <w:sz w:val="24"/>
          <w:szCs w:val="24"/>
        </w:rPr>
        <w:t>старшего</w:t>
      </w:r>
      <w:r w:rsidR="002465DE" w:rsidRPr="000E31A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устанавливаются следующие требования</w:t>
      </w:r>
      <w:r w:rsidRPr="000E31A6">
        <w:rPr>
          <w:rFonts w:ascii="Times New Roman" w:hAnsi="Times New Roman" w:cs="Times New Roman"/>
          <w:sz w:val="24"/>
          <w:szCs w:val="24"/>
        </w:rPr>
        <w:t>.</w:t>
      </w:r>
    </w:p>
    <w:p w:rsidR="0002548C" w:rsidRPr="000E31A6" w:rsidRDefault="0002548C" w:rsidP="000254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02548C" w:rsidRPr="000E31A6" w:rsidRDefault="0002548C" w:rsidP="0002548C">
      <w:pPr>
        <w:widowControl w:val="0"/>
        <w:spacing w:after="0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31A6">
        <w:rPr>
          <w:rFonts w:ascii="Times New Roman" w:hAnsi="Times New Roman" w:cs="Times New Roman"/>
          <w:spacing w:val="-2"/>
          <w:sz w:val="24"/>
          <w:szCs w:val="24"/>
        </w:rPr>
        <w:t>6.2. </w:t>
      </w:r>
      <w:proofErr w:type="gramStart"/>
      <w:r w:rsidRPr="000E31A6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0E31A6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Pr="000E31A6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0E31A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</w:t>
      </w:r>
      <w:r w:rsidRPr="000E31A6">
        <w:rPr>
          <w:rFonts w:ascii="Times New Roman" w:hAnsi="Times New Roman" w:cs="Times New Roman"/>
          <w:sz w:val="24"/>
          <w:szCs w:val="24"/>
        </w:rPr>
        <w:br/>
        <w:t xml:space="preserve">№ 58-ФЗ «О системе государственной службы Российской Федерации», Федерального </w:t>
      </w:r>
      <w:hyperlink r:id="rId11" w:history="1">
        <w:r w:rsidRPr="000E31A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79-ФЗ «О государственной гражданской службе Российской Федерации», Федерального </w:t>
      </w:r>
      <w:hyperlink r:id="rId12" w:history="1">
        <w:r w:rsidRPr="000E31A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273-ФЗ «О противодействии </w:t>
      </w:r>
      <w:r w:rsidRPr="000E31A6">
        <w:rPr>
          <w:rFonts w:ascii="Times New Roman" w:hAnsi="Times New Roman" w:cs="Times New Roman"/>
          <w:sz w:val="24"/>
          <w:szCs w:val="24"/>
        </w:rPr>
        <w:lastRenderedPageBreak/>
        <w:t>коррупции»;</w:t>
      </w:r>
      <w:proofErr w:type="gramEnd"/>
      <w:r w:rsidRPr="000E31A6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Pr="000E31A6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02548C" w:rsidRPr="000E31A6" w:rsidRDefault="0002548C" w:rsidP="000254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02548C" w:rsidRPr="000E31A6" w:rsidRDefault="0002548C" w:rsidP="00A702A4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Конституции Российской Федерации; Федерального закона от 27 мая </w:t>
      </w:r>
      <w:smartTag w:uri="urn:schemas-microsoft-com:office:smarttags" w:element="metricconverter">
        <w:smartTagPr>
          <w:attr w:name="ProductID" w:val="2003 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2003 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 58-ФЗ «О системе государственной службы Российской Федерации»; Федерального закона от 27 июля 2004  г. № 79-ФЗ «О государственной  гражданской службе Российской Федерации»;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273-ФЗ «О противодействии коррупции»; Федеральный </w:t>
      </w:r>
      <w:hyperlink r:id="rId13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1999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4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5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2007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6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7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210-ФЗ «Об организации предоставления государственных и муниципальных услуг»; Федеральный </w:t>
      </w:r>
      <w:hyperlink r:id="rId18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2013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1991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943-1 «О налоговых органах Российской Федерации»; Федеральный </w:t>
      </w:r>
      <w:hyperlink r:id="rId20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152-ФЗ «О персональных данных»; Федеральный </w:t>
      </w:r>
      <w:hyperlink r:id="rId21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 63-ФЗ «Об электронной подписи»; </w:t>
      </w:r>
      <w:hyperlink r:id="rId22" w:history="1">
        <w:r w:rsidRPr="000E31A6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601 «Об основных направлениях совершенствования системы государственного управления»; </w:t>
      </w:r>
      <w:hyperlink r:id="rId23" w:history="1">
        <w:r w:rsidRPr="000E31A6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2016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0E31A6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506 «Об утверждении Положения о Федеральной налоговой службе»; </w:t>
      </w:r>
      <w:hyperlink r:id="rId25" w:history="1">
        <w:r w:rsidRPr="000E31A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Минфина России от 2 июля </w:t>
      </w:r>
      <w:smartTag w:uri="urn:schemas-microsoft-com:office:smarttags" w:element="metricconverter">
        <w:smartTagPr>
          <w:attr w:name="ProductID" w:val="2012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>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5B7C8B">
        <w:rPr>
          <w:rFonts w:ascii="Times New Roman" w:hAnsi="Times New Roman" w:cs="Times New Roman"/>
          <w:sz w:val="24"/>
          <w:szCs w:val="24"/>
        </w:rPr>
        <w:t>алоговых деклараций (расчетов)»;</w:t>
      </w:r>
      <w:r w:rsidR="005B7C8B" w:rsidRPr="005B7C8B">
        <w:rPr>
          <w:rFonts w:ascii="Times New Roman" w:hAnsi="Times New Roman" w:cs="Times New Roman"/>
          <w:sz w:val="24"/>
          <w:szCs w:val="24"/>
        </w:rPr>
        <w:t xml:space="preserve"> </w:t>
      </w:r>
      <w:hyperlink r:id="rId26" w:history="1">
        <w:r w:rsidR="005B7C8B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5B7C8B">
        <w:rPr>
          <w:rFonts w:ascii="Times New Roman" w:hAnsi="Times New Roman" w:cs="Times New Roman"/>
          <w:sz w:val="24"/>
          <w:szCs w:val="24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27" w:history="1">
        <w:r w:rsidR="005B7C8B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5B7C8B">
        <w:rPr>
          <w:rFonts w:ascii="Times New Roman" w:hAnsi="Times New Roman" w:cs="Times New Roman"/>
          <w:sz w:val="24"/>
          <w:szCs w:val="24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</w:t>
      </w:r>
      <w:hyperlink r:id="rId28" w:history="1">
        <w:r w:rsidR="005B7C8B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5B7C8B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29" w:history="1">
        <w:r w:rsidR="005B7C8B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5B7C8B">
        <w:rPr>
          <w:rFonts w:ascii="Times New Roman" w:hAnsi="Times New Roman" w:cs="Times New Roman"/>
          <w:sz w:val="24"/>
          <w:szCs w:val="24"/>
        </w:rPr>
        <w:t xml:space="preserve"> ФНС России от 3 октября 2012 г. N ММВ-7-8/662@ </w:t>
      </w:r>
      <w:r w:rsidR="005B7C8B">
        <w:rPr>
          <w:rFonts w:ascii="Times New Roman" w:hAnsi="Times New Roman" w:cs="Times New Roman"/>
          <w:sz w:val="24"/>
          <w:szCs w:val="24"/>
        </w:rPr>
        <w:lastRenderedPageBreak/>
        <w:t xml:space="preserve">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30" w:history="1">
        <w:r w:rsidR="00A702A4" w:rsidRPr="00DF36FB">
          <w:rPr>
            <w:rFonts w:ascii="Times New Roman" w:hAnsi="Times New Roman" w:cs="Times New Roman"/>
            <w:bCs/>
            <w:color w:val="0000FF"/>
            <w:sz w:val="24"/>
            <w:szCs w:val="24"/>
          </w:rPr>
          <w:t>постановление</w:t>
        </w:r>
      </w:hyperlink>
      <w:r w:rsidR="00A702A4" w:rsidRPr="00DF36FB">
        <w:rPr>
          <w:rFonts w:ascii="Times New Roman" w:hAnsi="Times New Roman" w:cs="Times New Roman"/>
          <w:bCs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 </w:t>
      </w:r>
      <w:hyperlink r:id="rId31" w:history="1">
        <w:r w:rsidR="00A702A4" w:rsidRPr="00DF36FB">
          <w:rPr>
            <w:rFonts w:ascii="Times New Roman" w:hAnsi="Times New Roman" w:cs="Times New Roman"/>
            <w:bCs/>
            <w:color w:val="0000FF"/>
            <w:sz w:val="24"/>
            <w:szCs w:val="24"/>
          </w:rPr>
          <w:t>приказ</w:t>
        </w:r>
      </w:hyperlink>
      <w:r w:rsidR="00A702A4" w:rsidRPr="00DF36FB">
        <w:rPr>
          <w:rFonts w:ascii="Times New Roman" w:hAnsi="Times New Roman" w:cs="Times New Roman"/>
          <w:bCs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02548C" w:rsidRPr="000E31A6" w:rsidRDefault="00A63748" w:rsidP="000254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2465DE" w:rsidRPr="000E31A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2548C" w:rsidRPr="000E31A6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B7C8B" w:rsidRDefault="0002548C" w:rsidP="005B7C8B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/>
          <w:sz w:val="24"/>
          <w:szCs w:val="24"/>
        </w:rPr>
        <w:t>6.3.2. Иные профессиональные знания:  понятие и признаки государства; понятие, цели, элементы государственного управления;  типы организационных структур;  понятие миссии,</w:t>
      </w:r>
      <w:r w:rsidR="00223266" w:rsidRPr="000E31A6">
        <w:rPr>
          <w:rFonts w:ascii="Times New Roman" w:hAnsi="Times New Roman"/>
          <w:sz w:val="24"/>
          <w:szCs w:val="24"/>
        </w:rPr>
        <w:t xml:space="preserve"> стратегии, целей организации</w:t>
      </w:r>
      <w:r w:rsidR="005B7C8B">
        <w:rPr>
          <w:rFonts w:ascii="Times New Roman" w:hAnsi="Times New Roman"/>
          <w:sz w:val="24"/>
          <w:szCs w:val="24"/>
        </w:rPr>
        <w:t xml:space="preserve">; </w:t>
      </w:r>
      <w:r w:rsidR="005B7C8B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A702A4" w:rsidRDefault="00B12756" w:rsidP="00A70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568">
        <w:rPr>
          <w:rFonts w:ascii="Times New Roman" w:hAnsi="Times New Roman" w:cs="Times New Roman"/>
          <w:sz w:val="24"/>
          <w:szCs w:val="24"/>
        </w:rPr>
        <w:t>6.</w:t>
      </w:r>
      <w:r w:rsidR="00C1217D" w:rsidRPr="00531568">
        <w:rPr>
          <w:rFonts w:ascii="Times New Roman" w:hAnsi="Times New Roman" w:cs="Times New Roman"/>
          <w:sz w:val="24"/>
          <w:szCs w:val="24"/>
        </w:rPr>
        <w:t>4</w:t>
      </w:r>
      <w:r w:rsidRPr="00531568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  <w:r w:rsidR="00A702A4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B12756" w:rsidRPr="000E31A6" w:rsidRDefault="00B12756" w:rsidP="00F70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6.</w:t>
      </w:r>
      <w:r w:rsidR="00C1217D" w:rsidRPr="000E31A6">
        <w:rPr>
          <w:rFonts w:ascii="Times New Roman" w:hAnsi="Times New Roman" w:cs="Times New Roman"/>
          <w:sz w:val="24"/>
          <w:szCs w:val="24"/>
        </w:rPr>
        <w:t>5</w:t>
      </w:r>
      <w:r w:rsidRPr="000E31A6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  <w:r w:rsidR="00474EFC" w:rsidRPr="000E31A6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C1217D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0E31A6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C1217D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0E31A6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C1217D" w:rsidRPr="000E31A6">
        <w:rPr>
          <w:rFonts w:ascii="Times New Roman" w:hAnsi="Times New Roman" w:cs="Times New Roman"/>
          <w:sz w:val="24"/>
          <w:szCs w:val="24"/>
        </w:rPr>
        <w:t xml:space="preserve">  умение управлять изменениями; </w:t>
      </w:r>
      <w:r w:rsidR="00474EFC" w:rsidRPr="000E31A6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C1217D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0E31A6">
        <w:rPr>
          <w:rFonts w:ascii="Times New Roman" w:hAnsi="Times New Roman" w:cs="Times New Roman"/>
          <w:sz w:val="24"/>
          <w:szCs w:val="24"/>
        </w:rPr>
        <w:t xml:space="preserve"> умение оперативно принимать и реализовывать управленческие решения.</w:t>
      </w:r>
    </w:p>
    <w:p w:rsidR="00A702A4" w:rsidRPr="000E31A6" w:rsidRDefault="00B12756" w:rsidP="00A70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6.</w:t>
      </w:r>
      <w:r w:rsidR="00C1217D" w:rsidRPr="000E31A6">
        <w:rPr>
          <w:rFonts w:ascii="Times New Roman" w:hAnsi="Times New Roman" w:cs="Times New Roman"/>
          <w:sz w:val="24"/>
          <w:szCs w:val="24"/>
        </w:rPr>
        <w:t>6</w:t>
      </w:r>
      <w:r w:rsidRPr="000E31A6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</w:t>
      </w:r>
      <w:r w:rsidR="0021394C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702A4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налогообложения</w:t>
      </w:r>
      <w:r w:rsidR="00A702A4" w:rsidRPr="000E31A6">
        <w:rPr>
          <w:rFonts w:ascii="Times New Roman" w:hAnsi="Times New Roman" w:cs="Times New Roman"/>
          <w:sz w:val="24"/>
          <w:szCs w:val="24"/>
        </w:rPr>
        <w:t>.</w:t>
      </w:r>
    </w:p>
    <w:p w:rsidR="005B7C8B" w:rsidRDefault="00B12756" w:rsidP="005315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6.</w:t>
      </w:r>
      <w:r w:rsidR="0097776C" w:rsidRPr="000E31A6">
        <w:rPr>
          <w:rFonts w:ascii="Times New Roman" w:hAnsi="Times New Roman" w:cs="Times New Roman"/>
          <w:sz w:val="24"/>
          <w:szCs w:val="24"/>
        </w:rPr>
        <w:t>7</w:t>
      </w:r>
      <w:r w:rsidRPr="000E31A6">
        <w:rPr>
          <w:rFonts w:ascii="Times New Roman" w:hAnsi="Times New Roman" w:cs="Times New Roman"/>
          <w:sz w:val="24"/>
          <w:szCs w:val="24"/>
        </w:rPr>
        <w:t>. Наличие функциональных умений:</w:t>
      </w:r>
      <w:r w:rsidR="0021394C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62679C" w:rsidRPr="000E31A6">
        <w:rPr>
          <w:rFonts w:ascii="Times New Roman" w:hAnsi="Times New Roman" w:cs="Times New Roman"/>
          <w:sz w:val="24"/>
          <w:szCs w:val="24"/>
        </w:rPr>
        <w:t>проведение</w:t>
      </w:r>
      <w:r w:rsidR="005B7C8B">
        <w:rPr>
          <w:rFonts w:ascii="Times New Roman" w:hAnsi="Times New Roman" w:cs="Times New Roman"/>
          <w:sz w:val="24"/>
          <w:szCs w:val="24"/>
        </w:rPr>
        <w:t xml:space="preserve"> камеральных налоговых проверок; </w:t>
      </w:r>
      <w:r w:rsidR="00A702A4">
        <w:rPr>
          <w:rFonts w:ascii="Times New Roman" w:hAnsi="Times New Roman" w:cs="Times New Roman"/>
          <w:sz w:val="24"/>
          <w:szCs w:val="24"/>
        </w:rPr>
        <w:t>контрольно-аналитическая деятельность.</w:t>
      </w:r>
    </w:p>
    <w:p w:rsidR="00B12756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A702A4" w:rsidRDefault="00A702A4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2756" w:rsidRPr="000E31A6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A63748">
        <w:rPr>
          <w:rFonts w:ascii="Times New Roman" w:hAnsi="Times New Roman" w:cs="Times New Roman"/>
          <w:sz w:val="24"/>
          <w:szCs w:val="24"/>
        </w:rPr>
        <w:t>старшего</w:t>
      </w:r>
      <w:r w:rsidR="0062679C" w:rsidRPr="000E31A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0E31A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2" w:history="1">
        <w:r w:rsidRPr="000E31A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, </w:t>
      </w:r>
      <w:hyperlink r:id="rId33" w:history="1">
        <w:r w:rsidRPr="000E31A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, </w:t>
      </w:r>
      <w:r w:rsidR="009D268E" w:rsidRPr="000E31A6">
        <w:rPr>
          <w:rFonts w:ascii="Times New Roman" w:hAnsi="Times New Roman" w:cs="Times New Roman"/>
          <w:sz w:val="24"/>
          <w:szCs w:val="24"/>
        </w:rPr>
        <w:t xml:space="preserve">16, </w:t>
      </w:r>
      <w:hyperlink r:id="rId34" w:history="1">
        <w:r w:rsidRPr="000E31A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, </w:t>
      </w:r>
      <w:hyperlink r:id="rId35" w:history="1">
        <w:r w:rsidRPr="000E31A6">
          <w:rPr>
            <w:rFonts w:ascii="Times New Roman" w:hAnsi="Times New Roman" w:cs="Times New Roman"/>
            <w:sz w:val="24"/>
            <w:szCs w:val="24"/>
          </w:rPr>
          <w:t>1</w:t>
        </w:r>
        <w:r w:rsidR="009D268E" w:rsidRPr="000E31A6">
          <w:rPr>
            <w:rFonts w:ascii="Times New Roman" w:hAnsi="Times New Roman" w:cs="Times New Roman"/>
            <w:sz w:val="24"/>
            <w:szCs w:val="24"/>
          </w:rPr>
          <w:t>8, 19</w:t>
        </w:r>
      </w:hyperlink>
      <w:r w:rsidR="009D268E" w:rsidRPr="000E31A6">
        <w:rPr>
          <w:rFonts w:ascii="Times New Roman" w:hAnsi="Times New Roman" w:cs="Times New Roman"/>
          <w:sz w:val="24"/>
          <w:szCs w:val="24"/>
        </w:rPr>
        <w:t>, 20, 20.1, 20.2</w:t>
      </w:r>
      <w:r w:rsidRPr="000E31A6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F7010B" w:rsidRPr="000E31A6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F7010B" w:rsidRPr="000E31A6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62679C" w:rsidRPr="000E31A6"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="00F7010B" w:rsidRPr="000E31A6">
        <w:rPr>
          <w:rFonts w:ascii="Times New Roman" w:hAnsi="Times New Roman" w:cs="Times New Roman"/>
          <w:sz w:val="24"/>
          <w:szCs w:val="24"/>
        </w:rPr>
        <w:t xml:space="preserve">, на </w:t>
      </w:r>
      <w:r w:rsidR="00A63748">
        <w:rPr>
          <w:rFonts w:ascii="Times New Roman" w:hAnsi="Times New Roman" w:cs="Times New Roman"/>
          <w:sz w:val="24"/>
          <w:szCs w:val="24"/>
        </w:rPr>
        <w:t>старшего</w:t>
      </w:r>
      <w:r w:rsidR="0062679C" w:rsidRPr="000E31A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F7010B" w:rsidRPr="000E31A6">
        <w:rPr>
          <w:rFonts w:ascii="Times New Roman" w:hAnsi="Times New Roman" w:cs="Times New Roman"/>
          <w:sz w:val="24"/>
          <w:szCs w:val="24"/>
        </w:rPr>
        <w:t xml:space="preserve">возлагаются следующие </w:t>
      </w:r>
      <w:r w:rsidRPr="000E31A6">
        <w:rPr>
          <w:rFonts w:ascii="Times New Roman" w:hAnsi="Times New Roman" w:cs="Times New Roman"/>
          <w:sz w:val="24"/>
          <w:szCs w:val="24"/>
        </w:rPr>
        <w:t>обязан</w:t>
      </w:r>
      <w:r w:rsidR="00F7010B" w:rsidRPr="000E31A6">
        <w:rPr>
          <w:rFonts w:ascii="Times New Roman" w:hAnsi="Times New Roman" w:cs="Times New Roman"/>
          <w:sz w:val="24"/>
          <w:szCs w:val="24"/>
        </w:rPr>
        <w:t>ности</w:t>
      </w:r>
      <w:r w:rsidRPr="000E31A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702A4" w:rsidRPr="00F31C36" w:rsidRDefault="00A702A4" w:rsidP="00A702A4">
      <w:pPr>
        <w:pStyle w:val="2"/>
        <w:numPr>
          <w:ilvl w:val="0"/>
          <w:numId w:val="2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41722453"/>
      <w:r w:rsidRPr="00F31C36">
        <w:rPr>
          <w:rFonts w:ascii="Times New Roman" w:hAnsi="Times New Roman" w:cs="Times New Roman"/>
          <w:sz w:val="24"/>
          <w:szCs w:val="24"/>
        </w:rPr>
        <w:t>Осуществлять реализацию политику ФНС России, Управления ФНС России по субъекту Российской Федерации.</w:t>
      </w:r>
    </w:p>
    <w:p w:rsidR="00A702A4" w:rsidRPr="00F31C36" w:rsidRDefault="00A702A4" w:rsidP="00A702A4">
      <w:pPr>
        <w:pStyle w:val="2"/>
        <w:numPr>
          <w:ilvl w:val="0"/>
          <w:numId w:val="2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31C36">
        <w:rPr>
          <w:rFonts w:ascii="Times New Roman" w:hAnsi="Times New Roman" w:cs="Times New Roman"/>
          <w:sz w:val="24"/>
          <w:szCs w:val="24"/>
        </w:rPr>
        <w:t>Рационально использовать приобретенные знания и опыт, повышать свою квалификацию.</w:t>
      </w:r>
    </w:p>
    <w:p w:rsidR="00A702A4" w:rsidRPr="00F31C36" w:rsidRDefault="00A702A4" w:rsidP="00A702A4">
      <w:pPr>
        <w:pStyle w:val="2"/>
        <w:numPr>
          <w:ilvl w:val="0"/>
          <w:numId w:val="2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31C36">
        <w:rPr>
          <w:rFonts w:ascii="Times New Roman" w:hAnsi="Times New Roman" w:cs="Times New Roman"/>
          <w:sz w:val="24"/>
          <w:szCs w:val="24"/>
        </w:rPr>
        <w:t>Самостоятельно изучать налоговое законодательство.</w:t>
      </w:r>
    </w:p>
    <w:p w:rsidR="00A702A4" w:rsidRPr="00F31C36" w:rsidRDefault="00A702A4" w:rsidP="00A702A4">
      <w:pPr>
        <w:pStyle w:val="2"/>
        <w:numPr>
          <w:ilvl w:val="0"/>
          <w:numId w:val="2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31C36">
        <w:rPr>
          <w:rFonts w:ascii="Times New Roman" w:hAnsi="Times New Roman" w:cs="Times New Roman"/>
          <w:sz w:val="24"/>
          <w:szCs w:val="24"/>
        </w:rPr>
        <w:lastRenderedPageBreak/>
        <w:t>Строго соблюдать требования законодательства РФ по соблюдению защиты сведений, относящихся к служебной тайне налоговых органов.</w:t>
      </w:r>
    </w:p>
    <w:p w:rsidR="00A702A4" w:rsidRPr="00F31C36" w:rsidRDefault="00A702A4" w:rsidP="00A702A4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31C36">
        <w:rPr>
          <w:rFonts w:ascii="Times New Roman" w:hAnsi="Times New Roman" w:cs="Times New Roman"/>
          <w:sz w:val="24"/>
          <w:szCs w:val="24"/>
        </w:rPr>
        <w:t>Соблюдать правила внутреннего трудового распорядка и государственную дисциплину при выполнении должностных обязанностей и полномочий.</w:t>
      </w:r>
    </w:p>
    <w:p w:rsidR="00A702A4" w:rsidRPr="00F31C36" w:rsidRDefault="00A702A4" w:rsidP="00A702A4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31C36">
        <w:rPr>
          <w:rFonts w:ascii="Times New Roman" w:hAnsi="Times New Roman" w:cs="Times New Roman"/>
          <w:sz w:val="24"/>
          <w:szCs w:val="24"/>
        </w:rPr>
        <w:t xml:space="preserve"> Соблюдать правила технической эксплуатации электронно-вычислительной техники.</w:t>
      </w:r>
    </w:p>
    <w:p w:rsidR="00A702A4" w:rsidRPr="00F31C36" w:rsidRDefault="00A702A4" w:rsidP="00A702A4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31C36">
        <w:rPr>
          <w:rFonts w:ascii="Times New Roman" w:hAnsi="Times New Roman" w:cs="Times New Roman"/>
          <w:sz w:val="24"/>
          <w:szCs w:val="24"/>
        </w:rPr>
        <w:t xml:space="preserve"> Корректно относиться к налогоплательщикам, их представителям, иным участникам налоговых правоотношений.</w:t>
      </w:r>
    </w:p>
    <w:p w:rsidR="00A702A4" w:rsidRPr="00F31C36" w:rsidRDefault="00A702A4" w:rsidP="00A702A4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31C36">
        <w:rPr>
          <w:rFonts w:ascii="Times New Roman" w:hAnsi="Times New Roman" w:cs="Times New Roman"/>
          <w:sz w:val="24"/>
          <w:szCs w:val="24"/>
        </w:rPr>
        <w:t xml:space="preserve"> В случае необходимости заменять других работников отдела.</w:t>
      </w:r>
    </w:p>
    <w:p w:rsidR="00A702A4" w:rsidRPr="00F31C36" w:rsidRDefault="00A702A4" w:rsidP="00A702A4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31C36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реализовывать права и обязанности налоговых органов.</w:t>
      </w:r>
    </w:p>
    <w:p w:rsidR="00A702A4" w:rsidRPr="00F31C36" w:rsidRDefault="00A702A4" w:rsidP="00A702A4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31C36">
        <w:rPr>
          <w:rFonts w:ascii="Times New Roman" w:hAnsi="Times New Roman" w:cs="Times New Roman"/>
          <w:sz w:val="24"/>
          <w:szCs w:val="24"/>
        </w:rPr>
        <w:t xml:space="preserve"> Соблюдать законодательство о налогах и сборах и принятых в соответствии с ним нормативных подзаконных актов.</w:t>
      </w:r>
    </w:p>
    <w:p w:rsidR="00A702A4" w:rsidRPr="00F31C36" w:rsidRDefault="00A702A4" w:rsidP="00A702A4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31C36">
        <w:rPr>
          <w:rFonts w:ascii="Times New Roman" w:hAnsi="Times New Roman" w:cs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отдела.</w:t>
      </w:r>
    </w:p>
    <w:p w:rsidR="00A702A4" w:rsidRPr="00F31C36" w:rsidRDefault="00A702A4" w:rsidP="00A702A4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31C36">
        <w:rPr>
          <w:rFonts w:ascii="Times New Roman" w:hAnsi="Times New Roman" w:cs="Times New Roman"/>
          <w:sz w:val="24"/>
          <w:szCs w:val="24"/>
        </w:rPr>
        <w:t xml:space="preserve"> Информировать отдел регистрации и учета налогоплательщиков о наличии оснований для инициирования ликвидации налогоплательщиков – юридических лиц.</w:t>
      </w:r>
    </w:p>
    <w:p w:rsidR="00A702A4" w:rsidRPr="00F31C36" w:rsidRDefault="00A702A4" w:rsidP="00A702A4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31C36">
        <w:rPr>
          <w:rFonts w:ascii="Times New Roman" w:hAnsi="Times New Roman" w:cs="Times New Roman"/>
          <w:sz w:val="24"/>
          <w:szCs w:val="24"/>
        </w:rPr>
        <w:t>Осуществлять функции по контролю (в том числе за сроками) работы отдела в рамках проведения камеральных налоговых проверок налоговых деклараций налогоплательщика, плательщика сборов и налоговом агенте.</w:t>
      </w:r>
    </w:p>
    <w:p w:rsidR="00A702A4" w:rsidRPr="00F31C36" w:rsidRDefault="00A702A4" w:rsidP="00A702A4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31C36">
        <w:rPr>
          <w:rFonts w:ascii="Times New Roman" w:hAnsi="Times New Roman" w:cs="Times New Roman"/>
          <w:sz w:val="24"/>
          <w:szCs w:val="24"/>
        </w:rPr>
        <w:t xml:space="preserve"> Осуществлять контроль правильности исчисления, полноты и своевременности внесения в соответствующие бюджеты налогов, сборов и иных обязательных платежей.</w:t>
      </w:r>
    </w:p>
    <w:p w:rsidR="00A702A4" w:rsidRPr="00F31C36" w:rsidRDefault="00A702A4" w:rsidP="00A702A4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31C36">
        <w:rPr>
          <w:rFonts w:ascii="Times New Roman" w:hAnsi="Times New Roman" w:cs="Times New Roman"/>
          <w:sz w:val="24"/>
          <w:szCs w:val="24"/>
        </w:rPr>
        <w:t xml:space="preserve"> Осуществлять проведение работ по получению информации о деятельности налогоплательщиков из внешних источников.</w:t>
      </w:r>
    </w:p>
    <w:p w:rsidR="00A702A4" w:rsidRPr="00F31C36" w:rsidRDefault="00A702A4" w:rsidP="00A702A4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31C36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spellStart"/>
      <w:r w:rsidRPr="00F31C36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F31C36">
        <w:rPr>
          <w:rFonts w:ascii="Times New Roman" w:hAnsi="Times New Roman" w:cs="Times New Roman"/>
          <w:sz w:val="24"/>
          <w:szCs w:val="24"/>
        </w:rPr>
        <w:t xml:space="preserve"> анализ, сбор информации,  проведение работ по получению информации о деятельности налогоплательщиков из внутренних и  внешних источников.</w:t>
      </w:r>
    </w:p>
    <w:p w:rsidR="00A702A4" w:rsidRPr="00F31C36" w:rsidRDefault="00A702A4" w:rsidP="00A702A4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31C36">
        <w:rPr>
          <w:rFonts w:ascii="Times New Roman" w:hAnsi="Times New Roman" w:cs="Times New Roman"/>
          <w:sz w:val="24"/>
          <w:szCs w:val="24"/>
        </w:rPr>
        <w:t xml:space="preserve"> Осуществлять </w:t>
      </w:r>
      <w:proofErr w:type="spellStart"/>
      <w:r w:rsidRPr="00F31C36">
        <w:rPr>
          <w:rFonts w:ascii="Times New Roman" w:hAnsi="Times New Roman" w:cs="Times New Roman"/>
          <w:sz w:val="24"/>
          <w:szCs w:val="24"/>
        </w:rPr>
        <w:t>междокументальный</w:t>
      </w:r>
      <w:proofErr w:type="spellEnd"/>
      <w:r w:rsidRPr="00F31C36">
        <w:rPr>
          <w:rFonts w:ascii="Times New Roman" w:hAnsi="Times New Roman" w:cs="Times New Roman"/>
          <w:sz w:val="24"/>
          <w:szCs w:val="24"/>
        </w:rPr>
        <w:t xml:space="preserve"> контроль, анализ, мониторинг и проведение камеральных налоговых проверок деклараций и иных документов, служащих основанием для исчисления и уплаты налогов и сборов налогоплательщиков инспекции с учетом анализа косвенной информации из внутренних и внешних источников.</w:t>
      </w:r>
    </w:p>
    <w:p w:rsidR="00A702A4" w:rsidRPr="00F31C36" w:rsidRDefault="00A702A4" w:rsidP="00A702A4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31C36">
        <w:rPr>
          <w:rFonts w:ascii="Times New Roman" w:hAnsi="Times New Roman" w:cs="Times New Roman"/>
          <w:sz w:val="24"/>
          <w:szCs w:val="24"/>
        </w:rPr>
        <w:t>Анализировать схемы ухода от налогообложения, вырабатывать предложения по их предотвращению.</w:t>
      </w:r>
    </w:p>
    <w:p w:rsidR="00A702A4" w:rsidRPr="00F31C36" w:rsidRDefault="00A702A4" w:rsidP="00A702A4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31C36">
        <w:rPr>
          <w:rFonts w:ascii="Times New Roman" w:hAnsi="Times New Roman" w:cs="Times New Roman"/>
          <w:sz w:val="24"/>
          <w:szCs w:val="24"/>
        </w:rPr>
        <w:t>Проводить камеральный анализ налоговых деклараций по налогу на добавленную стоимость, сведений и иных документов, служащих основанием для исчисления и уплаты налогов и сборов.</w:t>
      </w:r>
    </w:p>
    <w:p w:rsidR="00A702A4" w:rsidRPr="00F31C36" w:rsidRDefault="00A702A4" w:rsidP="00A702A4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31C36">
        <w:rPr>
          <w:rFonts w:ascii="Times New Roman" w:hAnsi="Times New Roman" w:cs="Times New Roman"/>
          <w:sz w:val="24"/>
          <w:szCs w:val="24"/>
        </w:rPr>
        <w:t>Осуществлять оформление результатов камеральной налоговой проверки.</w:t>
      </w:r>
    </w:p>
    <w:p w:rsidR="00A702A4" w:rsidRPr="00F31C36" w:rsidRDefault="00A702A4" w:rsidP="00A702A4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31C36">
        <w:rPr>
          <w:rFonts w:ascii="Times New Roman" w:hAnsi="Times New Roman" w:cs="Times New Roman"/>
          <w:sz w:val="24"/>
          <w:szCs w:val="24"/>
        </w:rPr>
        <w:t xml:space="preserve"> 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A702A4" w:rsidRPr="00F31C36" w:rsidRDefault="00A702A4" w:rsidP="00A702A4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31C36">
        <w:rPr>
          <w:rFonts w:ascii="Times New Roman" w:hAnsi="Times New Roman" w:cs="Times New Roman"/>
          <w:sz w:val="24"/>
          <w:szCs w:val="24"/>
        </w:rPr>
        <w:t xml:space="preserve"> Осуществлять ведение в установленном порядке информационных ресурсов по вопросам деятельности отдела.</w:t>
      </w:r>
    </w:p>
    <w:p w:rsidR="00A702A4" w:rsidRPr="00F31C36" w:rsidRDefault="00A702A4" w:rsidP="00A702A4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31C36">
        <w:rPr>
          <w:rFonts w:ascii="Times New Roman" w:hAnsi="Times New Roman" w:cs="Times New Roman"/>
          <w:sz w:val="24"/>
          <w:szCs w:val="24"/>
        </w:rPr>
        <w:t>Формировать в информационных ресурсах отчетность по деятельности отдела.</w:t>
      </w:r>
    </w:p>
    <w:p w:rsidR="00A702A4" w:rsidRPr="00F31C36" w:rsidRDefault="00A702A4" w:rsidP="00A702A4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31C36">
        <w:rPr>
          <w:rFonts w:ascii="Times New Roman" w:hAnsi="Times New Roman" w:cs="Times New Roman"/>
          <w:sz w:val="24"/>
          <w:szCs w:val="24"/>
        </w:rPr>
        <w:t>Осуществлять ведение в установленном порядке делопроизводства, хранение и передачу в архив документов отдела.</w:t>
      </w:r>
    </w:p>
    <w:p w:rsidR="00A702A4" w:rsidRPr="00F31C36" w:rsidRDefault="00A702A4" w:rsidP="00A702A4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31C36">
        <w:rPr>
          <w:rFonts w:ascii="Times New Roman" w:hAnsi="Times New Roman" w:cs="Times New Roman"/>
          <w:sz w:val="24"/>
          <w:szCs w:val="24"/>
        </w:rPr>
        <w:t>Участвовать в подготовке информации для УФНС России по ЯО, в формировании установленной отчетности по предмету деятельности отдела.</w:t>
      </w:r>
    </w:p>
    <w:p w:rsidR="00A702A4" w:rsidRPr="00F31C36" w:rsidRDefault="00A702A4" w:rsidP="00A702A4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31C36">
        <w:rPr>
          <w:rFonts w:ascii="Times New Roman" w:hAnsi="Times New Roman" w:cs="Times New Roman"/>
          <w:sz w:val="24"/>
          <w:szCs w:val="24"/>
        </w:rPr>
        <w:t xml:space="preserve"> В связи с производственной необходимостью выполнять другие поручения начальника и заместителя начальника отдела.</w:t>
      </w:r>
    </w:p>
    <w:p w:rsidR="00A702A4" w:rsidRPr="00F31C36" w:rsidRDefault="00A702A4" w:rsidP="00DF0B5F">
      <w:pPr>
        <w:pStyle w:val="2"/>
        <w:numPr>
          <w:ilvl w:val="0"/>
          <w:numId w:val="3"/>
        </w:numPr>
        <w:tabs>
          <w:tab w:val="clear" w:pos="1468"/>
          <w:tab w:val="left" w:pos="0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F31C36">
        <w:rPr>
          <w:rFonts w:ascii="Times New Roman" w:hAnsi="Times New Roman" w:cs="Times New Roman"/>
          <w:sz w:val="24"/>
          <w:szCs w:val="24"/>
        </w:rPr>
        <w:t xml:space="preserve">Использовать Информационный ресурс «Досье рисков», </w:t>
      </w:r>
      <w:proofErr w:type="gramStart"/>
      <w:r w:rsidRPr="00F31C36">
        <w:rPr>
          <w:rFonts w:ascii="Times New Roman" w:hAnsi="Times New Roman" w:cs="Times New Roman"/>
          <w:sz w:val="24"/>
          <w:szCs w:val="24"/>
        </w:rPr>
        <w:t>сведения</w:t>
      </w:r>
      <w:proofErr w:type="gramEnd"/>
      <w:r w:rsidRPr="00F31C36">
        <w:rPr>
          <w:rFonts w:ascii="Times New Roman" w:hAnsi="Times New Roman" w:cs="Times New Roman"/>
          <w:sz w:val="24"/>
          <w:szCs w:val="24"/>
        </w:rPr>
        <w:t xml:space="preserve"> представленные УФНС России по ЯО, а также удаленный доступ к федеральным информационным </w:t>
      </w:r>
      <w:r w:rsidRPr="00F31C36">
        <w:rPr>
          <w:rFonts w:ascii="Times New Roman" w:hAnsi="Times New Roman" w:cs="Times New Roman"/>
          <w:sz w:val="24"/>
          <w:szCs w:val="24"/>
        </w:rPr>
        <w:lastRenderedPageBreak/>
        <w:t xml:space="preserve">ресурсам </w:t>
      </w:r>
      <w:r w:rsidR="00DF0B5F" w:rsidRPr="00DF0B5F">
        <w:rPr>
          <w:rFonts w:ascii="Times New Roman" w:hAnsi="Times New Roman" w:cs="Times New Roman"/>
          <w:sz w:val="24"/>
          <w:szCs w:val="24"/>
        </w:rPr>
        <w:t xml:space="preserve">Межрайонной ИФНС России </w:t>
      </w:r>
      <w:r w:rsidR="00144E5F" w:rsidRPr="00144E5F">
        <w:rPr>
          <w:rFonts w:ascii="Times New Roman" w:hAnsi="Times New Roman" w:cs="Times New Roman"/>
          <w:sz w:val="24"/>
          <w:szCs w:val="24"/>
        </w:rPr>
        <w:t xml:space="preserve">№ 9 по Ярославской области </w:t>
      </w:r>
      <w:r w:rsidRPr="00F31C36">
        <w:rPr>
          <w:rFonts w:ascii="Times New Roman" w:hAnsi="Times New Roman" w:cs="Times New Roman"/>
          <w:sz w:val="24"/>
          <w:szCs w:val="24"/>
        </w:rPr>
        <w:t>в соответствии с должностными обязанностями пользователя.</w:t>
      </w:r>
    </w:p>
    <w:bookmarkEnd w:id="0"/>
    <w:p w:rsidR="00A702A4" w:rsidRDefault="00A702A4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010B" w:rsidRPr="000E31A6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="00B23EA7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5D0F33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E31A6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5D0F33" w:rsidRPr="000E31A6" w:rsidRDefault="005D0F33" w:rsidP="005D0F33">
      <w:pPr>
        <w:numPr>
          <w:ilvl w:val="0"/>
          <w:numId w:val="4"/>
        </w:num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A6">
        <w:rPr>
          <w:rFonts w:ascii="Times New Roman" w:hAnsi="Times New Roman" w:cs="Times New Roman"/>
          <w:color w:val="000000"/>
          <w:sz w:val="24"/>
          <w:szCs w:val="24"/>
        </w:rPr>
        <w:t>Вносить предложения по совершенствованию законодательства через вышестоящий налоговый орган;</w:t>
      </w:r>
    </w:p>
    <w:p w:rsidR="005D0F33" w:rsidRPr="000E31A6" w:rsidRDefault="005D0F33" w:rsidP="005D0F33">
      <w:pPr>
        <w:numPr>
          <w:ilvl w:val="0"/>
          <w:numId w:val="4"/>
        </w:num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31A6">
        <w:rPr>
          <w:rFonts w:ascii="Times New Roman" w:hAnsi="Times New Roman" w:cs="Times New Roman"/>
          <w:bCs/>
          <w:sz w:val="24"/>
          <w:szCs w:val="24"/>
        </w:rPr>
        <w:t>Ознакомление с документами, определяющими его права и обязанности по занимаемой государственной должности государственной службы, необходимые для исполнения им должностных обязанностей;</w:t>
      </w:r>
    </w:p>
    <w:p w:rsidR="005D0F33" w:rsidRPr="000E31A6" w:rsidRDefault="005D0F33" w:rsidP="005D0F33">
      <w:pPr>
        <w:numPr>
          <w:ilvl w:val="0"/>
          <w:numId w:val="4"/>
        </w:num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31A6">
        <w:rPr>
          <w:rFonts w:ascii="Times New Roman" w:hAnsi="Times New Roman" w:cs="Times New Roman"/>
          <w:bCs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обязанностей;</w:t>
      </w:r>
    </w:p>
    <w:p w:rsidR="005D0F33" w:rsidRPr="000E31A6" w:rsidRDefault="005D0F33" w:rsidP="005D0F33">
      <w:pPr>
        <w:numPr>
          <w:ilvl w:val="0"/>
          <w:numId w:val="4"/>
        </w:num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Осуществление в пределах своей компетенции других прав, предусмотренных действующим законодательством Российской Федерации.</w:t>
      </w:r>
    </w:p>
    <w:p w:rsidR="005D0F33" w:rsidRPr="000E31A6" w:rsidRDefault="005D0F33" w:rsidP="005D0F33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0E31A6">
        <w:rPr>
          <w:rFonts w:ascii="Times New Roman" w:hAnsi="Times New Roman" w:cs="Times New Roman"/>
          <w:snapToGrid w:val="0"/>
          <w:sz w:val="24"/>
          <w:szCs w:val="24"/>
        </w:rPr>
        <w:t>принимать решения в пределах своей компетенции;</w:t>
      </w:r>
    </w:p>
    <w:p w:rsidR="005D0F33" w:rsidRPr="000E31A6" w:rsidRDefault="005D0F33" w:rsidP="005D0F33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E31A6">
        <w:rPr>
          <w:rFonts w:ascii="Times New Roman" w:hAnsi="Times New Roman" w:cs="Times New Roman"/>
          <w:snapToGrid w:val="0"/>
          <w:sz w:val="24"/>
          <w:szCs w:val="24"/>
        </w:rPr>
        <w:t>требовать от руководства создания нормальных условий для выполнения служебных обязанностей и сохранности всех документов, образующихся в деятельности Инспекции;</w:t>
      </w:r>
    </w:p>
    <w:p w:rsidR="00A4565D" w:rsidRPr="000E31A6" w:rsidRDefault="00A4565D" w:rsidP="00A4565D">
      <w:pPr>
        <w:numPr>
          <w:ilvl w:val="0"/>
          <w:numId w:val="4"/>
        </w:num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Пользоваться другими правами в связи с осуществлением функций, закрепленных в Положении об отделе.</w:t>
      </w:r>
    </w:p>
    <w:p w:rsidR="005D0F33" w:rsidRPr="000E31A6" w:rsidRDefault="005D0F33" w:rsidP="005D0F33">
      <w:pPr>
        <w:pStyle w:val="ab"/>
        <w:numPr>
          <w:ilvl w:val="0"/>
          <w:numId w:val="4"/>
        </w:num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E31A6">
        <w:rPr>
          <w:rFonts w:ascii="Times New Roman" w:hAnsi="Times New Roman" w:cs="Times New Roman"/>
          <w:snapToGrid w:val="0"/>
          <w:sz w:val="24"/>
          <w:szCs w:val="24"/>
        </w:rPr>
        <w:t>осуществлять иные права, предусмотренные нормативными правовыми актами.</w:t>
      </w:r>
    </w:p>
    <w:p w:rsidR="00A702A4" w:rsidRDefault="00A702A4" w:rsidP="0021394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12756" w:rsidRPr="000E31A6" w:rsidRDefault="00B12756" w:rsidP="0021394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10. </w:t>
      </w:r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="00B23EA7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4565D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B23EA7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Pr="000E31A6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6" w:history="1">
        <w:r w:rsidRPr="000E31A6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0F3192" w:rsidRPr="000E31A6">
        <w:rPr>
          <w:rFonts w:ascii="Times New Roman" w:hAnsi="Times New Roman" w:cs="Times New Roman"/>
          <w:sz w:val="24"/>
          <w:szCs w:val="24"/>
        </w:rPr>
        <w:t>приказами УФНС России по Ярославской области (далее – Управление), приказами инспекции, поручениями руководства инспекции.</w:t>
      </w:r>
    </w:p>
    <w:p w:rsidR="00B12756" w:rsidRPr="000E31A6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11. </w:t>
      </w:r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="00B23EA7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4565D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B23EA7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Pr="000E31A6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A63748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0E31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565D" w:rsidRPr="000E31A6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B23EA7" w:rsidRPr="000E31A6" w:rsidRDefault="00B23EA7" w:rsidP="00B23EA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B23EA7" w:rsidRPr="000E31A6" w:rsidRDefault="00B23EA7" w:rsidP="00B23EA7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4565D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E31A6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вопросам, входящим в его должностные обязанности.</w:t>
      </w:r>
    </w:p>
    <w:p w:rsidR="00B23EA7" w:rsidRPr="000E31A6" w:rsidRDefault="00B23EA7" w:rsidP="00B23E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4565D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E31A6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 по вопросам, входящим в его должностные обязанности.</w:t>
      </w: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A63748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0E31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565D" w:rsidRPr="000E31A6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0E31A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23EA7" w:rsidRPr="000E31A6" w:rsidRDefault="00B23EA7" w:rsidP="00B23EA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B23EA7" w:rsidRPr="000E31A6" w:rsidRDefault="00B23EA7" w:rsidP="00B23EA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 и иных решений</w:t>
      </w:r>
    </w:p>
    <w:p w:rsidR="00B23EA7" w:rsidRPr="000E31A6" w:rsidRDefault="00B23EA7" w:rsidP="00B23EA7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14. </w:t>
      </w:r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4565D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E31A6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  <w:r w:rsidRPr="000E31A6">
        <w:rPr>
          <w:rFonts w:ascii="Times New Roman" w:hAnsi="Times New Roman" w:cs="Times New Roman"/>
          <w:noProof/>
          <w:sz w:val="24"/>
          <w:szCs w:val="24"/>
        </w:rPr>
        <w:t xml:space="preserve">в части </w:t>
      </w:r>
      <w:r w:rsidRPr="000E31A6">
        <w:rPr>
          <w:rFonts w:ascii="Times New Roman" w:hAnsi="Times New Roman" w:cs="Times New Roman"/>
          <w:noProof/>
          <w:sz w:val="24"/>
          <w:szCs w:val="24"/>
        </w:rPr>
        <w:lastRenderedPageBreak/>
        <w:t xml:space="preserve">методологического, организационного, правового обеспечения подготовки соответствующих документов по вопросам, </w:t>
      </w:r>
      <w:r w:rsidRPr="000E31A6">
        <w:rPr>
          <w:rFonts w:ascii="Times New Roman" w:hAnsi="Times New Roman" w:cs="Times New Roman"/>
          <w:sz w:val="24"/>
          <w:szCs w:val="24"/>
        </w:rPr>
        <w:t>относящимся к его компетенции.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15. </w:t>
      </w:r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4565D" w:rsidRPr="000E31A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0E31A6">
        <w:rPr>
          <w:rFonts w:ascii="Times New Roman" w:hAnsi="Times New Roman" w:cs="Times New Roman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иных актов по поручению  руководства инспекции.</w:t>
      </w: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23EA7" w:rsidRPr="000E31A6" w:rsidRDefault="00B23EA7" w:rsidP="00B23EA7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4565D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E31A6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23EA7" w:rsidRPr="000E31A6" w:rsidRDefault="00B23EA7" w:rsidP="00B23EA7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A63748">
        <w:rPr>
          <w:rFonts w:ascii="Times New Roman" w:hAnsi="Times New Roman" w:cs="Times New Roman"/>
          <w:sz w:val="24"/>
          <w:szCs w:val="24"/>
        </w:rPr>
        <w:t>старшего</w:t>
      </w:r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4565D" w:rsidRPr="000E31A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E31A6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7" w:history="1">
        <w:r w:rsidRPr="000E31A6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38" w:history="1">
        <w:r w:rsidRPr="000E31A6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440BDE" w:rsidRPr="000E31A6" w:rsidRDefault="00440BDE" w:rsidP="00440B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40BDE" w:rsidRPr="000E31A6" w:rsidRDefault="00440BDE" w:rsidP="00440B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18. В соответствии с замещаемой должностью и в пределах функциональной компетенции, </w:t>
      </w:r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Pr="000E31A6">
        <w:rPr>
          <w:rFonts w:ascii="Times New Roman" w:hAnsi="Times New Roman" w:cs="Times New Roman"/>
          <w:sz w:val="24"/>
          <w:szCs w:val="24"/>
        </w:rPr>
        <w:t xml:space="preserve"> государственный налоговый </w:t>
      </w:r>
      <w:r w:rsidRPr="000E31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инспектор отдела камеральных проверок № </w:t>
      </w:r>
      <w:r w:rsidR="00A56280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0E31A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0E31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выполняет обеспечение оказания следую</w:t>
      </w:r>
      <w:r w:rsidRPr="000E31A6">
        <w:rPr>
          <w:rFonts w:ascii="Times New Roman" w:hAnsi="Times New Roman" w:cs="Times New Roman"/>
          <w:sz w:val="24"/>
          <w:szCs w:val="24"/>
        </w:rPr>
        <w:t>щих видов государственных услуг, осуществляемых Инспекцией:</w:t>
      </w:r>
    </w:p>
    <w:p w:rsidR="00440BDE" w:rsidRPr="000E31A6" w:rsidRDefault="00440BDE" w:rsidP="00440BD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A702A4" w:rsidRDefault="00A702A4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B23EA7" w:rsidRPr="000E31A6" w:rsidRDefault="00B23EA7" w:rsidP="00B23EA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B23EA7" w:rsidRPr="000E31A6" w:rsidRDefault="00B23EA7" w:rsidP="00B23EA7">
      <w:pPr>
        <w:spacing w:before="24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 </w:t>
      </w:r>
      <w:r w:rsidR="00A63748">
        <w:rPr>
          <w:rFonts w:ascii="Times New Roman" w:hAnsi="Times New Roman" w:cs="Times New Roman"/>
          <w:sz w:val="24"/>
          <w:szCs w:val="24"/>
        </w:rPr>
        <w:t>старшего</w:t>
      </w:r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440BDE" w:rsidRPr="000E31A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E31A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0369F4" w:rsidRPr="000E31A6" w:rsidRDefault="000369F4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369F4" w:rsidRPr="000E31A6" w:rsidRDefault="000369F4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0031" w:type="dxa"/>
        <w:tblLook w:val="00A0" w:firstRow="1" w:lastRow="0" w:firstColumn="1" w:lastColumn="0" w:noHBand="0" w:noVBand="0"/>
      </w:tblPr>
      <w:tblGrid>
        <w:gridCol w:w="5070"/>
        <w:gridCol w:w="1935"/>
        <w:gridCol w:w="363"/>
        <w:gridCol w:w="2663"/>
      </w:tblGrid>
      <w:tr w:rsidR="00C76484" w:rsidTr="00070D7D">
        <w:tc>
          <w:tcPr>
            <w:tcW w:w="5070" w:type="dxa"/>
            <w:vAlign w:val="bottom"/>
            <w:hideMark/>
          </w:tcPr>
          <w:p w:rsidR="00C76484" w:rsidRDefault="00C76484" w:rsidP="00070D7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должностным регламентом ознакомле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6484" w:rsidRDefault="00C76484" w:rsidP="00070D7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C76484" w:rsidRDefault="00C76484" w:rsidP="00070D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vAlign w:val="bottom"/>
          </w:tcPr>
          <w:p w:rsidR="00C76484" w:rsidRDefault="00C76484" w:rsidP="00070D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484" w:rsidTr="00070D7D">
        <w:tc>
          <w:tcPr>
            <w:tcW w:w="5070" w:type="dxa"/>
            <w:vAlign w:val="bottom"/>
            <w:hideMark/>
          </w:tcPr>
          <w:p w:rsidR="00C76484" w:rsidRDefault="00C76484" w:rsidP="00070D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</w:tc>
        <w:tc>
          <w:tcPr>
            <w:tcW w:w="1935" w:type="dxa"/>
          </w:tcPr>
          <w:p w:rsidR="00C76484" w:rsidRDefault="00C76484" w:rsidP="00070D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C76484" w:rsidRDefault="00C76484" w:rsidP="00070D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vAlign w:val="bottom"/>
          </w:tcPr>
          <w:p w:rsidR="00C76484" w:rsidRDefault="00C76484" w:rsidP="00070D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484" w:rsidTr="00070D7D">
        <w:tc>
          <w:tcPr>
            <w:tcW w:w="5070" w:type="dxa"/>
            <w:vAlign w:val="bottom"/>
            <w:hideMark/>
          </w:tcPr>
          <w:p w:rsidR="00C76484" w:rsidRDefault="00C76484" w:rsidP="00070D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 отдела камеральных проверок № 2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6484" w:rsidRDefault="00C76484" w:rsidP="00070D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C76484" w:rsidRDefault="00C76484" w:rsidP="00070D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vAlign w:val="bottom"/>
          </w:tcPr>
          <w:p w:rsidR="00C76484" w:rsidRDefault="00C76484" w:rsidP="00070D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0AA1" w:rsidRDefault="00320AA1" w:rsidP="00320AA1">
      <w:pPr>
        <w:pStyle w:val="ConsPlusNormal"/>
        <w:jc w:val="center"/>
        <w:outlineLvl w:val="0"/>
      </w:pPr>
      <w:bookmarkStart w:id="1" w:name="_GoBack"/>
      <w:bookmarkEnd w:id="1"/>
    </w:p>
    <w:p w:rsidR="00320AA1" w:rsidRDefault="00320AA1" w:rsidP="00320AA1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tab/>
      </w:r>
    </w:p>
    <w:p w:rsidR="00320AA1" w:rsidRDefault="00320AA1" w:rsidP="00320AA1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6"/>
          <w:szCs w:val="26"/>
        </w:rPr>
      </w:pPr>
    </w:p>
    <w:p w:rsidR="00320AA1" w:rsidRDefault="00320AA1" w:rsidP="00320AA1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6"/>
          <w:szCs w:val="26"/>
        </w:rPr>
      </w:pPr>
    </w:p>
    <w:p w:rsidR="00320AA1" w:rsidRDefault="00320AA1" w:rsidP="00320AA1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6"/>
          <w:szCs w:val="26"/>
        </w:rPr>
      </w:pPr>
    </w:p>
    <w:p w:rsidR="00320AA1" w:rsidRDefault="00320AA1" w:rsidP="00320AA1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szCs w:val="20"/>
        </w:rPr>
      </w:pPr>
    </w:p>
    <w:p w:rsidR="00320AA1" w:rsidRDefault="00320AA1" w:rsidP="00320AA1">
      <w:pPr>
        <w:tabs>
          <w:tab w:val="left" w:pos="3948"/>
        </w:tabs>
      </w:pPr>
    </w:p>
    <w:p w:rsidR="00320AA1" w:rsidRDefault="00320AA1" w:rsidP="00320AA1">
      <w:pPr>
        <w:pStyle w:val="ConsPlusNormal"/>
        <w:jc w:val="center"/>
        <w:outlineLvl w:val="0"/>
      </w:pPr>
    </w:p>
    <w:p w:rsidR="000369F4" w:rsidRDefault="000369F4">
      <w:pPr>
        <w:pStyle w:val="ConsPlusNormal"/>
        <w:jc w:val="center"/>
        <w:outlineLvl w:val="0"/>
      </w:pPr>
    </w:p>
    <w:sectPr w:rsidR="000369F4" w:rsidSect="000E31A6">
      <w:headerReference w:type="default" r:id="rId39"/>
      <w:pgSz w:w="11906" w:h="16838"/>
      <w:pgMar w:top="1440" w:right="707" w:bottom="144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E19" w:rsidRDefault="00DD6E19" w:rsidP="000369F4">
      <w:pPr>
        <w:spacing w:after="0" w:line="240" w:lineRule="auto"/>
      </w:pPr>
      <w:r>
        <w:separator/>
      </w:r>
    </w:p>
  </w:endnote>
  <w:endnote w:type="continuationSeparator" w:id="0">
    <w:p w:rsidR="00DD6E19" w:rsidRDefault="00DD6E19" w:rsidP="00036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E19" w:rsidRDefault="00DD6E19" w:rsidP="000369F4">
      <w:pPr>
        <w:spacing w:after="0" w:line="240" w:lineRule="auto"/>
      </w:pPr>
      <w:r>
        <w:separator/>
      </w:r>
    </w:p>
  </w:footnote>
  <w:footnote w:type="continuationSeparator" w:id="0">
    <w:p w:rsidR="00DD6E19" w:rsidRDefault="00DD6E19" w:rsidP="00036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0177334"/>
      <w:docPartObj>
        <w:docPartGallery w:val="Page Numbers (Top of Page)"/>
        <w:docPartUnique/>
      </w:docPartObj>
    </w:sdtPr>
    <w:sdtEndPr/>
    <w:sdtContent>
      <w:p w:rsidR="000369F4" w:rsidRDefault="00F46C7F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648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0369F4" w:rsidRDefault="000369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B782B"/>
    <w:multiLevelType w:val="multilevel"/>
    <w:tmpl w:val="D0909D3C"/>
    <w:lvl w:ilvl="0">
      <w:start w:val="1"/>
      <w:numFmt w:val="bullet"/>
      <w:lvlText w:val=""/>
      <w:lvlJc w:val="left"/>
      <w:pPr>
        <w:tabs>
          <w:tab w:val="num" w:pos="1468"/>
        </w:tabs>
        <w:ind w:left="14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2158"/>
        </w:tabs>
        <w:ind w:left="2158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06"/>
        </w:tabs>
        <w:ind w:left="2906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54"/>
        </w:tabs>
        <w:ind w:left="3654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02"/>
        </w:tabs>
        <w:ind w:left="4402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50"/>
        </w:tabs>
        <w:ind w:left="5150" w:hanging="14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28"/>
        </w:tabs>
        <w:ind w:left="59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76"/>
        </w:tabs>
        <w:ind w:left="66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84"/>
        </w:tabs>
        <w:ind w:left="7784" w:hanging="1800"/>
      </w:pPr>
      <w:rPr>
        <w:rFonts w:hint="default"/>
      </w:rPr>
    </w:lvl>
  </w:abstractNum>
  <w:abstractNum w:abstractNumId="1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13605D"/>
    <w:multiLevelType w:val="hybridMultilevel"/>
    <w:tmpl w:val="152825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CDA0713"/>
    <w:multiLevelType w:val="hybridMultilevel"/>
    <w:tmpl w:val="300A4C0C"/>
    <w:lvl w:ilvl="0" w:tplc="04190001">
      <w:start w:val="1"/>
      <w:numFmt w:val="bullet"/>
      <w:lvlText w:val=""/>
      <w:lvlJc w:val="left"/>
      <w:pPr>
        <w:tabs>
          <w:tab w:val="num" w:pos="1468"/>
        </w:tabs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8"/>
        </w:tabs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8"/>
        </w:tabs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8"/>
        </w:tabs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8"/>
        </w:tabs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8"/>
        </w:tabs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8"/>
        </w:tabs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8"/>
        </w:tabs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8"/>
        </w:tabs>
        <w:ind w:left="72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756"/>
    <w:rsid w:val="000172AA"/>
    <w:rsid w:val="0002548C"/>
    <w:rsid w:val="000369F4"/>
    <w:rsid w:val="00054A91"/>
    <w:rsid w:val="000E31A6"/>
    <w:rsid w:val="000E40F2"/>
    <w:rsid w:val="000F3192"/>
    <w:rsid w:val="00144E5F"/>
    <w:rsid w:val="001620C2"/>
    <w:rsid w:val="00196C60"/>
    <w:rsid w:val="001A661D"/>
    <w:rsid w:val="0021394C"/>
    <w:rsid w:val="00223266"/>
    <w:rsid w:val="002465DE"/>
    <w:rsid w:val="00256035"/>
    <w:rsid w:val="00287C84"/>
    <w:rsid w:val="002A7F4D"/>
    <w:rsid w:val="002C1C48"/>
    <w:rsid w:val="0030181A"/>
    <w:rsid w:val="00313F0D"/>
    <w:rsid w:val="00320AA1"/>
    <w:rsid w:val="00347A4B"/>
    <w:rsid w:val="00440BDE"/>
    <w:rsid w:val="004528D2"/>
    <w:rsid w:val="00474EFC"/>
    <w:rsid w:val="00476C0B"/>
    <w:rsid w:val="00497370"/>
    <w:rsid w:val="004A2891"/>
    <w:rsid w:val="004A5301"/>
    <w:rsid w:val="005237DF"/>
    <w:rsid w:val="00531568"/>
    <w:rsid w:val="005B2C19"/>
    <w:rsid w:val="005B3F74"/>
    <w:rsid w:val="005B7C8B"/>
    <w:rsid w:val="005D0F33"/>
    <w:rsid w:val="0062679C"/>
    <w:rsid w:val="00766B2C"/>
    <w:rsid w:val="007D7AF6"/>
    <w:rsid w:val="00815164"/>
    <w:rsid w:val="00815586"/>
    <w:rsid w:val="00912E9F"/>
    <w:rsid w:val="0097776C"/>
    <w:rsid w:val="00983507"/>
    <w:rsid w:val="009D268E"/>
    <w:rsid w:val="009D5995"/>
    <w:rsid w:val="009E3C5A"/>
    <w:rsid w:val="00A072A2"/>
    <w:rsid w:val="00A21DA0"/>
    <w:rsid w:val="00A4565D"/>
    <w:rsid w:val="00A56280"/>
    <w:rsid w:val="00A63748"/>
    <w:rsid w:val="00A67241"/>
    <w:rsid w:val="00A702A4"/>
    <w:rsid w:val="00A853A2"/>
    <w:rsid w:val="00AF681E"/>
    <w:rsid w:val="00B12756"/>
    <w:rsid w:val="00B23EA7"/>
    <w:rsid w:val="00B9172C"/>
    <w:rsid w:val="00BB2BBE"/>
    <w:rsid w:val="00C1217D"/>
    <w:rsid w:val="00C76484"/>
    <w:rsid w:val="00CE1242"/>
    <w:rsid w:val="00D56279"/>
    <w:rsid w:val="00D74AD5"/>
    <w:rsid w:val="00DD6E19"/>
    <w:rsid w:val="00DF0B5F"/>
    <w:rsid w:val="00E21067"/>
    <w:rsid w:val="00E40F17"/>
    <w:rsid w:val="00E60C98"/>
    <w:rsid w:val="00E968A9"/>
    <w:rsid w:val="00ED246A"/>
    <w:rsid w:val="00F01692"/>
    <w:rsid w:val="00F14020"/>
    <w:rsid w:val="00F3272D"/>
    <w:rsid w:val="00F3743D"/>
    <w:rsid w:val="00F41DCA"/>
    <w:rsid w:val="00F46C7F"/>
    <w:rsid w:val="00F7010B"/>
    <w:rsid w:val="00F96B12"/>
    <w:rsid w:val="00FB2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  <w:style w:type="paragraph" w:styleId="2">
    <w:name w:val="Body Text Indent 2"/>
    <w:basedOn w:val="a"/>
    <w:link w:val="20"/>
    <w:uiPriority w:val="99"/>
    <w:unhideWhenUsed/>
    <w:rsid w:val="005D0F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D0F33"/>
  </w:style>
  <w:style w:type="paragraph" w:styleId="ab">
    <w:name w:val="List Paragraph"/>
    <w:basedOn w:val="a"/>
    <w:uiPriority w:val="34"/>
    <w:qFormat/>
    <w:rsid w:val="005D0F33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1A6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A66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  <w:style w:type="paragraph" w:styleId="2">
    <w:name w:val="Body Text Indent 2"/>
    <w:basedOn w:val="a"/>
    <w:link w:val="20"/>
    <w:uiPriority w:val="99"/>
    <w:unhideWhenUsed/>
    <w:rsid w:val="005D0F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D0F33"/>
  </w:style>
  <w:style w:type="paragraph" w:styleId="ab">
    <w:name w:val="List Paragraph"/>
    <w:basedOn w:val="a"/>
    <w:uiPriority w:val="34"/>
    <w:qFormat/>
    <w:rsid w:val="005D0F33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1A6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A66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910C363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CDFC06B09141DD0EDAED9D060D18110E24E7084ED8117F62726965860ED1g1M" TargetMode="External"/><Relationship Id="rId39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34" Type="http://schemas.openxmlformats.org/officeDocument/2006/relationships/hyperlink" Target="consultantplus://offline/ref=B703F3737F03BB8C44205895FE02D94D01C15594F8474B4A8D8EBE064854BB65DC80816DB0AC8D8BK2C7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33" Type="http://schemas.openxmlformats.org/officeDocument/2006/relationships/hyperlink" Target="consultantplus://offline/ref=B703F3737F03BB8C44205895FE02D94D01C15594F8474B4A8D8EBE064854BB65DC80816DB0AC8D8CK2C0I" TargetMode="External"/><Relationship Id="rId38" Type="http://schemas.openxmlformats.org/officeDocument/2006/relationships/hyperlink" Target="consultantplus://offline/ref=B703F3737F03BB8C44205895FE02D94D01C15594F8474B4A8D8EBE064854BB65DC80816DB0AC8D89K2CA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hyperlink" Target="consultantplus://offline/ref=CDFC06B09141DD0EDAED941F0A18110E23EA0448DF147F62726965860ED1g1M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32" Type="http://schemas.openxmlformats.org/officeDocument/2006/relationships/hyperlink" Target="consultantplus://offline/ref=B703F3737F03BB8C44205895FE02D94D01C15594F8474B4A8D8EBE064854BB65DC80816DB0AC8D8EK2C1I" TargetMode="External"/><Relationship Id="rId37" Type="http://schemas.openxmlformats.org/officeDocument/2006/relationships/hyperlink" Target="consultantplus://offline/ref=B703F3737F03BB8C44205895FE02D94D0BCA5191F84F164085D7B2044F5BE472DBC98D6CB0AC8FK8C7I" TargetMode="Externa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hyperlink" Target="consultantplus://offline/ref=CDFC06B09141DD0EDAED941F0A18110E23E1054BD0127F62726965860ED1g1M" TargetMode="External"/><Relationship Id="rId36" Type="http://schemas.openxmlformats.org/officeDocument/2006/relationships/hyperlink" Target="consultantplus://offline/ref=B703F3737F03BB8C44205895FE02D94D01C25D98F2424B4A8D8EBE064854BB65DC80816DB0AC8C8CK2C5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hyperlink" Target="consultantplus://offline/ref=8BEECCDF352935E7A8F4A732D1946C4A0FC0603E0231F2573ED963486E51T4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consultantplus://offline/ref=CDFC06B09141DD0EDAED941F0A18110E24E60748D81C22687A306984D0g9M" TargetMode="External"/><Relationship Id="rId30" Type="http://schemas.openxmlformats.org/officeDocument/2006/relationships/hyperlink" Target="consultantplus://offline/ref=8BEECCDF352935E7A8F4A732D1946C4A0FC9693F033CF2573ED963486E51T4H" TargetMode="External"/><Relationship Id="rId35" Type="http://schemas.openxmlformats.org/officeDocument/2006/relationships/hyperlink" Target="consultantplus://offline/ref=B703F3737F03BB8C44205895FE02D94D01C15594F8474B4A8D8EBE064854BB65DC80816DB0AC8D89K2C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F9931-B221-49E1-B2B4-A3C4B826D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3402</Words>
  <Characters>19395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7606-00-585</dc:creator>
  <cp:lastModifiedBy>Ананьева Ольга Викторовна</cp:lastModifiedBy>
  <cp:revision>7</cp:revision>
  <cp:lastPrinted>2021-12-08T07:06:00Z</cp:lastPrinted>
  <dcterms:created xsi:type="dcterms:W3CDTF">2021-10-25T15:49:00Z</dcterms:created>
  <dcterms:modified xsi:type="dcterms:W3CDTF">2022-04-27T07:45:00Z</dcterms:modified>
</cp:coreProperties>
</file>